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根据业务发展需要，中国建设银行广东省分行现对</w:t>
      </w:r>
      <w:r w:rsidR="00363482" w:rsidRPr="00363482">
        <w:rPr>
          <w:rFonts w:ascii="彩虹粗仿宋" w:eastAsia="彩虹粗仿宋" w:hint="eastAsia"/>
          <w:color w:val="000000"/>
          <w:sz w:val="32"/>
          <w:szCs w:val="32"/>
        </w:rPr>
        <w:t>中国建设银行梅州市分行档案服务外包项目</w:t>
      </w:r>
      <w:r>
        <w:rPr>
          <w:rFonts w:ascii="彩虹粗仿宋" w:eastAsia="彩虹粗仿宋" w:hint="eastAsia"/>
          <w:color w:val="000000"/>
          <w:sz w:val="32"/>
          <w:szCs w:val="32"/>
        </w:rPr>
        <w:t>进行供应商市场调研，有关事宜公告如下：</w:t>
      </w:r>
    </w:p>
    <w:p w:rsidR="008A0137" w:rsidRDefault="00E0342C">
      <w:pPr>
        <w:pStyle w:val="a3"/>
        <w:shd w:val="clear" w:color="auto" w:fill="FFFFFF"/>
        <w:spacing w:before="0" w:beforeAutospacing="0" w:after="0" w:afterAutospacing="0" w:line="555" w:lineRule="atLeast"/>
        <w:ind w:firstLine="645"/>
      </w:pPr>
      <w:r>
        <w:rPr>
          <w:rStyle w:val="a4"/>
          <w:rFonts w:ascii="彩虹黑体" w:eastAsia="彩虹黑体" w:hint="eastAsia"/>
          <w:color w:val="000000"/>
          <w:sz w:val="32"/>
          <w:szCs w:val="32"/>
        </w:rPr>
        <w:t>一、采购需求</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采购需求概况见附件1，最终采购需求以谈判文件为准。</w:t>
      </w:r>
    </w:p>
    <w:p w:rsidR="008A0137" w:rsidRDefault="00E0342C">
      <w:pPr>
        <w:pStyle w:val="a3"/>
        <w:shd w:val="clear" w:color="auto" w:fill="FFFFFF"/>
        <w:spacing w:before="0" w:beforeAutospacing="0" w:after="0" w:afterAutospacing="0" w:line="555" w:lineRule="atLeast"/>
        <w:ind w:firstLine="645"/>
      </w:pPr>
      <w:r>
        <w:rPr>
          <w:rStyle w:val="a4"/>
          <w:rFonts w:ascii="彩虹黑体" w:eastAsia="彩虹黑体" w:hint="eastAsia"/>
          <w:color w:val="000000"/>
          <w:sz w:val="32"/>
          <w:szCs w:val="32"/>
        </w:rPr>
        <w:t>二、调研征集时间</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highlight w:val="yellow"/>
          <w:shd w:val="clear" w:color="auto" w:fill="FFFFFF"/>
        </w:rPr>
        <w:t>本次调研从即日起至</w:t>
      </w:r>
      <w:r w:rsidR="00363482">
        <w:rPr>
          <w:rFonts w:ascii="彩虹粗仿宋" w:eastAsia="彩虹粗仿宋" w:hint="eastAsia"/>
          <w:color w:val="000000"/>
          <w:sz w:val="32"/>
          <w:szCs w:val="32"/>
          <w:highlight w:val="yellow"/>
          <w:shd w:val="clear" w:color="auto" w:fill="FFFFFF"/>
        </w:rPr>
        <w:t>2026</w:t>
      </w:r>
      <w:r>
        <w:rPr>
          <w:rFonts w:ascii="彩虹粗仿宋" w:eastAsia="彩虹粗仿宋" w:hint="eastAsia"/>
          <w:color w:val="000000"/>
          <w:sz w:val="32"/>
          <w:szCs w:val="32"/>
          <w:highlight w:val="yellow"/>
          <w:shd w:val="clear" w:color="auto" w:fill="FFFFFF"/>
        </w:rPr>
        <w:t>年</w:t>
      </w:r>
      <w:r w:rsidR="001A351D">
        <w:rPr>
          <w:rFonts w:ascii="彩虹粗仿宋" w:eastAsia="彩虹粗仿宋"/>
          <w:color w:val="000000"/>
          <w:sz w:val="32"/>
          <w:szCs w:val="32"/>
          <w:highlight w:val="yellow"/>
          <w:shd w:val="clear" w:color="auto" w:fill="FFFFFF"/>
        </w:rPr>
        <w:t>8</w:t>
      </w:r>
      <w:r>
        <w:rPr>
          <w:rFonts w:ascii="彩虹粗仿宋" w:eastAsia="彩虹粗仿宋" w:hint="eastAsia"/>
          <w:color w:val="000000"/>
          <w:sz w:val="32"/>
          <w:szCs w:val="32"/>
          <w:highlight w:val="yellow"/>
          <w:shd w:val="clear" w:color="auto" w:fill="FFFFFF"/>
        </w:rPr>
        <w:t>月</w:t>
      </w:r>
      <w:r w:rsidR="00A15680">
        <w:rPr>
          <w:rFonts w:ascii="彩虹粗仿宋" w:eastAsia="彩虹粗仿宋"/>
          <w:color w:val="000000"/>
          <w:sz w:val="32"/>
          <w:szCs w:val="32"/>
          <w:highlight w:val="yellow"/>
          <w:shd w:val="clear" w:color="auto" w:fill="FFFFFF"/>
        </w:rPr>
        <w:t>13</w:t>
      </w:r>
      <w:r>
        <w:rPr>
          <w:rFonts w:ascii="彩虹粗仿宋" w:eastAsia="彩虹粗仿宋" w:hint="eastAsia"/>
          <w:color w:val="000000"/>
          <w:sz w:val="32"/>
          <w:szCs w:val="32"/>
          <w:highlight w:val="yellow"/>
          <w:shd w:val="clear" w:color="auto" w:fill="FFFFFF"/>
        </w:rPr>
        <w:t>日</w:t>
      </w:r>
      <w:r w:rsidR="005E016B">
        <w:rPr>
          <w:rFonts w:ascii="彩虹粗仿宋" w:eastAsia="彩虹粗仿宋" w:hint="eastAsia"/>
          <w:color w:val="000000"/>
          <w:sz w:val="32"/>
          <w:szCs w:val="32"/>
          <w:highlight w:val="yellow"/>
          <w:shd w:val="clear" w:color="auto" w:fill="FFFFFF"/>
        </w:rPr>
        <w:t>17</w:t>
      </w:r>
      <w:r>
        <w:rPr>
          <w:rFonts w:ascii="彩虹粗仿宋" w:eastAsia="彩虹粗仿宋" w:hint="eastAsia"/>
          <w:color w:val="000000"/>
          <w:sz w:val="32"/>
          <w:szCs w:val="32"/>
          <w:highlight w:val="yellow"/>
          <w:shd w:val="clear" w:color="auto" w:fill="FFFFFF"/>
        </w:rPr>
        <w:t>时止。</w:t>
      </w:r>
      <w:r>
        <w:rPr>
          <w:rFonts w:ascii="彩虹粗仿宋" w:eastAsia="彩虹粗仿宋" w:hint="eastAsia"/>
          <w:color w:val="000000"/>
          <w:sz w:val="32"/>
          <w:szCs w:val="32"/>
          <w:shd w:val="clear" w:color="auto" w:fill="FFFFFF"/>
        </w:rPr>
        <w:t>能够满足我行需求、有合作意向、无不良行为记录的供应商均可报名。</w:t>
      </w:r>
    </w:p>
    <w:p w:rsidR="008A0137" w:rsidRDefault="00E0342C">
      <w:pPr>
        <w:pStyle w:val="a3"/>
        <w:shd w:val="clear" w:color="auto" w:fill="FFFFFF"/>
        <w:spacing w:before="0" w:beforeAutospacing="0" w:after="0" w:afterAutospacing="0" w:line="555" w:lineRule="atLeast"/>
        <w:ind w:firstLine="645"/>
      </w:pPr>
      <w:r>
        <w:rPr>
          <w:rStyle w:val="a4"/>
          <w:rFonts w:ascii="彩虹黑体" w:eastAsia="彩虹黑体" w:hint="eastAsia"/>
          <w:color w:val="000000"/>
          <w:sz w:val="32"/>
          <w:szCs w:val="32"/>
        </w:rPr>
        <w:t>三、报名资格要求</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1.供应商具有独立承担民事责任的能力，遵守国家有关法律、法规，具有良好的商业信誉和健全的财务会计制度。</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2.供应商当前未处于限制开展生产经营活动、责令停产停业、责令关闭、限制从业等重大行政处罚期内。</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3.供应商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lastRenderedPageBreak/>
        <w:t>4.法定代表人（负责人）为同一人或存在控股、管理关系的不同申请人，不得同时参加本项目。</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5.供应商在法律和财务上独立、合法运作并独立于建设银行。</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6.供应商与建设银行不存在利益冲突，不存在损害建设银行合法利益和声誉的情形，不存在针对建设银行的重大诚信问题。</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7.供应商未处于建设银行广东省分行供应商禁用或退出期内。龙集采系统中无不良行为记录。</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8.供应商承诺在本项目招标过程中不存在下列情形，如存在下列情形之一，招标人有权取消其投标或中标资格。情形包括但不限于：</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（1）法定代表人（负责人）在生产经营活动中受到刑事处罚；</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（2）重大并购或重组，影响正常生产经营；</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（3）其他重大风险事项，影响正常采购合作。</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9.本项目不接受代理商申请，不接受联合体申请。</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10.案例经验要求或资质证书要求等。</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11.供应商提供的服务或服务成果不存在任何侵犯第三方知识产权的情形。如果第三方声称供应商向建设银行提供的服务或服务成果侵犯其知识产权，并已就此对建设银行或供应商提起（包括威胁提起或很可能提起）法律诉讼</w:t>
      </w:r>
      <w:r>
        <w:rPr>
          <w:rFonts w:ascii="彩虹粗仿宋" w:eastAsia="彩虹粗仿宋" w:hint="eastAsia"/>
          <w:color w:val="000000"/>
          <w:sz w:val="32"/>
          <w:szCs w:val="32"/>
        </w:rPr>
        <w:lastRenderedPageBreak/>
        <w:t>程序或知识产权行政执法程序（简称侵权诉讼），一方自知悉上述事项起将立即书面通知另一方，建设银行有权采取相应措施，供应商将依法承担全部责任。</w:t>
      </w:r>
    </w:p>
    <w:p w:rsidR="008A0137" w:rsidRDefault="00E0342C">
      <w:pPr>
        <w:pStyle w:val="a3"/>
        <w:shd w:val="clear" w:color="auto" w:fill="FFFFFF"/>
        <w:spacing w:before="0" w:beforeAutospacing="0" w:after="0" w:afterAutospacing="0" w:line="555" w:lineRule="atLeast"/>
        <w:ind w:firstLine="645"/>
      </w:pPr>
      <w:r>
        <w:rPr>
          <w:rStyle w:val="a4"/>
          <w:rFonts w:ascii="彩虹黑体" w:eastAsia="彩虹黑体" w:hint="eastAsia"/>
          <w:color w:val="000000"/>
          <w:sz w:val="32"/>
          <w:szCs w:val="32"/>
        </w:rPr>
        <w:t>四、报名提供材料</w:t>
      </w:r>
    </w:p>
    <w:p w:rsidR="008A0137" w:rsidRDefault="00E0342C">
      <w:pPr>
        <w:pStyle w:val="a3"/>
        <w:shd w:val="clear" w:color="auto" w:fill="FFFFFF"/>
        <w:spacing w:before="0" w:beforeAutospacing="0" w:after="0" w:afterAutospacing="0" w:line="450" w:lineRule="atLeast"/>
        <w:ind w:firstLine="645"/>
        <w:rPr>
          <w:rFonts w:ascii="Segoe UI" w:hAnsi="Segoe UI" w:cs="Segoe UI"/>
          <w:color w:val="333333"/>
          <w:sz w:val="21"/>
          <w:szCs w:val="21"/>
        </w:rPr>
      </w:pPr>
      <w:r>
        <w:rPr>
          <w:rFonts w:ascii="彩虹粗仿宋" w:eastAsia="彩虹粗仿宋" w:hAnsi="Segoe UI" w:cs="Segoe UI" w:hint="eastAsia"/>
          <w:color w:val="000000"/>
          <w:sz w:val="32"/>
          <w:szCs w:val="32"/>
        </w:rPr>
        <w:t>（一）提供合法有效的营业执照原件扫描件。</w:t>
      </w:r>
    </w:p>
    <w:p w:rsidR="008A0137" w:rsidRDefault="00E0342C">
      <w:pPr>
        <w:pStyle w:val="a3"/>
        <w:spacing w:before="0" w:beforeAutospacing="0" w:after="0" w:afterAutospacing="0" w:line="555" w:lineRule="atLeast"/>
        <w:ind w:firstLine="645"/>
      </w:pPr>
      <w:r>
        <w:rPr>
          <w:rFonts w:ascii="彩虹粗仿宋" w:eastAsia="彩虹粗仿宋" w:hint="eastAsia"/>
          <w:color w:val="000000"/>
          <w:sz w:val="32"/>
          <w:szCs w:val="32"/>
        </w:rPr>
        <w:t>（二）提供公司经审计或加盖公司公章的2022-2024年度的资产负债表、利润表、现金流量表扫描件。</w:t>
      </w:r>
    </w:p>
    <w:p w:rsidR="008A0137" w:rsidRPr="00363482" w:rsidRDefault="00E0342C">
      <w:pPr>
        <w:pStyle w:val="a3"/>
        <w:spacing w:before="0" w:beforeAutospacing="0" w:after="0" w:afterAutospacing="0" w:line="555" w:lineRule="atLeast"/>
        <w:ind w:firstLine="645"/>
        <w:rPr>
          <w:highlight w:val="yellow"/>
        </w:rPr>
      </w:pPr>
      <w:r>
        <w:rPr>
          <w:rFonts w:ascii="彩虹粗仿宋" w:eastAsia="彩虹粗仿宋" w:hint="eastAsia"/>
          <w:color w:val="000000"/>
          <w:sz w:val="32"/>
          <w:szCs w:val="32"/>
          <w:highlight w:val="yellow"/>
        </w:rPr>
        <w:t>（三）提供公司2022年1月1日</w:t>
      </w:r>
      <w:r w:rsidR="00363482" w:rsidRPr="00363482">
        <w:rPr>
          <w:rFonts w:ascii="彩虹粗仿宋" w:eastAsia="彩虹粗仿宋" w:hint="eastAsia"/>
          <w:color w:val="000000"/>
          <w:sz w:val="32"/>
          <w:szCs w:val="32"/>
          <w:highlight w:val="yellow"/>
        </w:rPr>
        <w:t>以来签署的档案服务外包合同</w:t>
      </w:r>
      <w:r w:rsidRPr="00363482">
        <w:rPr>
          <w:rFonts w:ascii="彩虹粗仿宋" w:eastAsia="彩虹粗仿宋" w:hint="eastAsia"/>
          <w:color w:val="000000"/>
          <w:sz w:val="32"/>
          <w:szCs w:val="32"/>
          <w:highlight w:val="yellow"/>
        </w:rPr>
        <w:t>原件扫描件。</w:t>
      </w:r>
    </w:p>
    <w:p w:rsidR="008A0137" w:rsidRDefault="00E0342C">
      <w:pPr>
        <w:pStyle w:val="a3"/>
        <w:spacing w:before="0" w:beforeAutospacing="0" w:after="0" w:afterAutospacing="0" w:line="555" w:lineRule="atLeast"/>
        <w:ind w:firstLine="645"/>
        <w:rPr>
          <w:rFonts w:ascii="彩虹粗仿宋" w:eastAsia="彩虹粗仿宋"/>
          <w:color w:val="000000"/>
          <w:sz w:val="32"/>
          <w:szCs w:val="32"/>
        </w:rPr>
      </w:pPr>
      <w:r>
        <w:rPr>
          <w:rFonts w:ascii="彩虹粗仿宋" w:eastAsia="彩虹粗仿宋" w:hint="eastAsia"/>
          <w:color w:val="000000"/>
          <w:sz w:val="32"/>
          <w:szCs w:val="32"/>
          <w:highlight w:val="yellow"/>
        </w:rPr>
        <w:t>（四）填写</w:t>
      </w:r>
      <w:r w:rsidRPr="00363482">
        <w:rPr>
          <w:rFonts w:ascii="彩虹粗仿宋" w:eastAsia="彩虹粗仿宋" w:hint="eastAsia"/>
          <w:color w:val="000000"/>
          <w:sz w:val="32"/>
          <w:szCs w:val="32"/>
          <w:highlight w:val="yellow"/>
        </w:rPr>
        <w:t>《</w:t>
      </w:r>
      <w:r w:rsidR="00363482" w:rsidRPr="00363482">
        <w:rPr>
          <w:rFonts w:ascii="彩虹粗仿宋" w:eastAsia="彩虹粗仿宋" w:hint="eastAsia"/>
          <w:color w:val="000000"/>
          <w:sz w:val="32"/>
          <w:szCs w:val="32"/>
          <w:highlight w:val="yellow"/>
        </w:rPr>
        <w:t>中国建设银行梅州市分行档案服务外包项目供应商信息表</w:t>
      </w:r>
      <w:r w:rsidRPr="00363482">
        <w:rPr>
          <w:rFonts w:ascii="彩虹粗仿宋" w:eastAsia="彩虹粗仿宋" w:hint="eastAsia"/>
          <w:color w:val="000000"/>
          <w:sz w:val="32"/>
          <w:szCs w:val="32"/>
          <w:highlight w:val="yellow"/>
        </w:rPr>
        <w:t>》</w:t>
      </w:r>
      <w:r>
        <w:rPr>
          <w:rFonts w:ascii="彩虹粗仿宋" w:eastAsia="彩虹粗仿宋" w:hint="eastAsia"/>
          <w:color w:val="000000"/>
          <w:sz w:val="32"/>
          <w:szCs w:val="32"/>
          <w:highlight w:val="yellow"/>
        </w:rPr>
        <w:t>（详见附件2），反馈电子表格文件；</w:t>
      </w:r>
    </w:p>
    <w:p w:rsidR="001A351D" w:rsidRPr="001A351D" w:rsidRDefault="001A351D" w:rsidP="001A351D">
      <w:pPr>
        <w:pStyle w:val="a3"/>
        <w:spacing w:before="0" w:beforeAutospacing="0" w:after="0" w:afterAutospacing="0" w:line="555" w:lineRule="atLeast"/>
        <w:ind w:leftChars="400" w:left="2120" w:hangingChars="400" w:hanging="1280"/>
        <w:rPr>
          <w:rFonts w:ascii="彩虹粗仿宋" w:eastAsia="彩虹粗仿宋"/>
          <w:color w:val="000000"/>
          <w:sz w:val="32"/>
          <w:szCs w:val="32"/>
          <w:highlight w:val="yellow"/>
        </w:rPr>
      </w:pPr>
      <w:r w:rsidRPr="001A351D">
        <w:rPr>
          <w:rFonts w:ascii="彩虹粗仿宋" w:eastAsia="彩虹粗仿宋" w:hint="eastAsia"/>
          <w:color w:val="000000"/>
          <w:sz w:val="32"/>
          <w:szCs w:val="32"/>
          <w:highlight w:val="yellow"/>
        </w:rPr>
        <w:t>（五）提供以下资质要求证明材料：</w:t>
      </w:r>
    </w:p>
    <w:p w:rsidR="001A351D" w:rsidRPr="001A351D" w:rsidRDefault="001A351D" w:rsidP="001A351D">
      <w:pPr>
        <w:pStyle w:val="a3"/>
        <w:spacing w:before="0" w:beforeAutospacing="0" w:after="0" w:afterAutospacing="0" w:line="555" w:lineRule="atLeast"/>
        <w:ind w:leftChars="400" w:left="2120" w:hangingChars="400" w:hanging="1280"/>
        <w:rPr>
          <w:rFonts w:ascii="彩虹粗仿宋" w:eastAsia="彩虹粗仿宋"/>
          <w:color w:val="000000"/>
          <w:sz w:val="32"/>
          <w:szCs w:val="32"/>
          <w:highlight w:val="yellow"/>
        </w:rPr>
      </w:pPr>
      <w:r w:rsidRPr="001A351D">
        <w:rPr>
          <w:rFonts w:ascii="彩虹粗仿宋" w:eastAsia="彩虹粗仿宋" w:hint="eastAsia"/>
          <w:color w:val="000000"/>
          <w:sz w:val="32"/>
          <w:szCs w:val="32"/>
          <w:highlight w:val="yellow"/>
        </w:rPr>
        <w:t xml:space="preserve">1.库房自有产权证明或租赁合同 </w:t>
      </w:r>
    </w:p>
    <w:p w:rsidR="001A351D" w:rsidRPr="001A351D" w:rsidRDefault="001A351D" w:rsidP="001A351D">
      <w:pPr>
        <w:pStyle w:val="a3"/>
        <w:spacing w:before="0" w:beforeAutospacing="0" w:after="0" w:afterAutospacing="0" w:line="555" w:lineRule="atLeast"/>
        <w:ind w:leftChars="400" w:left="2120" w:hangingChars="400" w:hanging="1280"/>
        <w:rPr>
          <w:rFonts w:ascii="彩虹粗仿宋" w:eastAsia="彩虹粗仿宋"/>
          <w:color w:val="000000"/>
          <w:sz w:val="32"/>
          <w:szCs w:val="32"/>
          <w:highlight w:val="yellow"/>
        </w:rPr>
      </w:pPr>
      <w:r w:rsidRPr="001A351D">
        <w:rPr>
          <w:rFonts w:ascii="彩虹粗仿宋" w:eastAsia="彩虹粗仿宋" w:hint="eastAsia"/>
          <w:color w:val="000000"/>
          <w:sz w:val="32"/>
          <w:szCs w:val="32"/>
          <w:highlight w:val="yellow"/>
        </w:rPr>
        <w:t xml:space="preserve">2.库房消防验收合格资料       </w:t>
      </w:r>
    </w:p>
    <w:p w:rsidR="001A351D" w:rsidRPr="001A351D" w:rsidRDefault="001A351D" w:rsidP="001A351D">
      <w:pPr>
        <w:pStyle w:val="a3"/>
        <w:spacing w:before="0" w:beforeAutospacing="0" w:after="0" w:afterAutospacing="0" w:line="555" w:lineRule="atLeast"/>
        <w:ind w:firstLineChars="200" w:firstLine="640"/>
        <w:rPr>
          <w:highlight w:val="yellow"/>
        </w:rPr>
      </w:pPr>
      <w:r w:rsidRPr="001A351D">
        <w:rPr>
          <w:rFonts w:ascii="彩虹粗仿宋" w:eastAsia="彩虹粗仿宋" w:hint="eastAsia"/>
          <w:color w:val="000000"/>
          <w:sz w:val="32"/>
          <w:szCs w:val="32"/>
          <w:highlight w:val="yellow"/>
        </w:rPr>
        <w:t xml:space="preserve">3.提供档案局的档案服务机构备案材料                       </w:t>
      </w:r>
    </w:p>
    <w:p w:rsidR="008A0137" w:rsidRDefault="00E0342C">
      <w:pPr>
        <w:pStyle w:val="a3"/>
        <w:spacing w:before="0" w:beforeAutospacing="0" w:after="0" w:afterAutospacing="0" w:line="555" w:lineRule="atLeast"/>
        <w:ind w:firstLine="645"/>
      </w:pPr>
      <w:r w:rsidRPr="001A351D">
        <w:rPr>
          <w:rFonts w:ascii="彩虹粗仿宋" w:eastAsia="彩虹粗仿宋" w:hint="eastAsia"/>
          <w:color w:val="000000"/>
          <w:sz w:val="32"/>
          <w:szCs w:val="32"/>
          <w:highlight w:val="yellow"/>
        </w:rPr>
        <w:t>（六）提供经企业法定代表人签名并加盖公章的《承诺与声明》（附件3）扫描件。</w:t>
      </w:r>
    </w:p>
    <w:p w:rsidR="008A0137" w:rsidRDefault="00E0342C">
      <w:pPr>
        <w:pStyle w:val="a3"/>
        <w:spacing w:before="0" w:beforeAutospacing="0" w:after="0" w:afterAutospacing="0" w:line="555" w:lineRule="atLeast"/>
        <w:ind w:firstLine="645"/>
      </w:pPr>
      <w:r>
        <w:rPr>
          <w:rStyle w:val="a4"/>
          <w:rFonts w:ascii="彩虹粗仿宋" w:eastAsia="彩虹粗仿宋" w:hint="eastAsia"/>
          <w:color w:val="FF0000"/>
          <w:sz w:val="32"/>
          <w:szCs w:val="32"/>
        </w:rPr>
        <w:t>以上文件反馈格式要求：</w:t>
      </w:r>
      <w:r>
        <w:rPr>
          <w:rStyle w:val="a4"/>
          <w:rFonts w:ascii="彩虹粗仿宋" w:eastAsia="彩虹粗仿宋" w:hint="eastAsia"/>
          <w:color w:val="FF0000"/>
          <w:sz w:val="32"/>
          <w:szCs w:val="32"/>
          <w:highlight w:val="yellow"/>
        </w:rPr>
        <w:t>《</w:t>
      </w:r>
      <w:r w:rsidR="00363482" w:rsidRPr="00363482">
        <w:rPr>
          <w:rFonts w:ascii="彩虹粗仿宋" w:eastAsia="彩虹粗仿宋" w:hint="eastAsia"/>
          <w:color w:val="000000"/>
          <w:sz w:val="32"/>
          <w:szCs w:val="32"/>
          <w:highlight w:val="yellow"/>
        </w:rPr>
        <w:t>中国建设银行梅州市分行档案服务外包项目供应商信息表</w:t>
      </w:r>
      <w:r>
        <w:rPr>
          <w:rStyle w:val="a4"/>
          <w:rFonts w:ascii="彩虹粗仿宋" w:eastAsia="彩虹粗仿宋" w:hint="eastAsia"/>
          <w:color w:val="FF0000"/>
          <w:sz w:val="32"/>
          <w:szCs w:val="32"/>
          <w:highlight w:val="yellow"/>
        </w:rPr>
        <w:t>》</w:t>
      </w:r>
      <w:r>
        <w:rPr>
          <w:rStyle w:val="a4"/>
          <w:rFonts w:ascii="彩虹粗仿宋" w:eastAsia="彩虹粗仿宋" w:hint="eastAsia"/>
          <w:color w:val="FF0000"/>
          <w:sz w:val="32"/>
          <w:szCs w:val="32"/>
        </w:rPr>
        <w:t>仅需填写完成反馈电子表格原文件，其余材料请以PDF格式逐项应答。</w:t>
      </w:r>
    </w:p>
    <w:p w:rsidR="008A0137" w:rsidRDefault="00E0342C">
      <w:pPr>
        <w:pStyle w:val="a3"/>
        <w:shd w:val="clear" w:color="auto" w:fill="FFFFFF"/>
        <w:spacing w:before="0" w:beforeAutospacing="0" w:after="0" w:afterAutospacing="0" w:line="555" w:lineRule="atLeast"/>
        <w:ind w:firstLine="645"/>
      </w:pPr>
      <w:r>
        <w:rPr>
          <w:rStyle w:val="a4"/>
          <w:rFonts w:ascii="彩虹粗仿宋" w:eastAsia="彩虹粗仿宋" w:hint="eastAsia"/>
          <w:color w:val="000000"/>
          <w:sz w:val="32"/>
          <w:szCs w:val="32"/>
        </w:rPr>
        <w:t>五、报名步骤</w:t>
      </w:r>
    </w:p>
    <w:p w:rsidR="008A0137" w:rsidRDefault="00E0342C">
      <w:pPr>
        <w:pStyle w:val="a3"/>
        <w:shd w:val="clear" w:color="auto" w:fill="FFFFFF"/>
        <w:spacing w:before="75" w:beforeAutospacing="0" w:after="0" w:afterAutospacing="0" w:line="555" w:lineRule="atLeast"/>
        <w:ind w:firstLine="645"/>
      </w:pPr>
      <w:r>
        <w:rPr>
          <w:rFonts w:ascii="彩虹粗仿宋" w:eastAsia="彩虹粗仿宋" w:hint="eastAsia"/>
          <w:color w:val="000000"/>
          <w:sz w:val="32"/>
          <w:szCs w:val="32"/>
        </w:rPr>
        <w:lastRenderedPageBreak/>
        <w:t>1.供应商须首先在建设银行采购平台（ibuy.ccb.com）注册，注册时请务必对</w:t>
      </w:r>
      <w:r>
        <w:rPr>
          <w:rStyle w:val="a4"/>
          <w:rFonts w:ascii="彩虹粗仿宋" w:eastAsia="彩虹粗仿宋" w:hint="eastAsia"/>
          <w:color w:val="000000"/>
          <w:sz w:val="32"/>
          <w:szCs w:val="32"/>
        </w:rPr>
        <w:t>最新企业财报、案例、资质信息、纳税人类型、国别、企业性质、组织类型等信息</w:t>
      </w:r>
      <w:r>
        <w:rPr>
          <w:rFonts w:ascii="彩虹粗仿宋" w:eastAsia="彩虹粗仿宋" w:hint="eastAsia"/>
          <w:color w:val="000000"/>
          <w:sz w:val="32"/>
          <w:szCs w:val="32"/>
        </w:rPr>
        <w:t>进行维护。将相应联系人加入联系信息，并实名认证。注册时必须在龙集采上传企业法人身份证、近3年财务报表、公司章程、资质文件等必要材料，平台对供应商注册审核时间：周一至周五9：00—18:00的三个工作日内审核，有报名意向的供应商请自行安排好注册时间。龙集采系统操作问题可查看网站“供应商指南”，或拨打全国统一咨询热线为400-918-1908。</w:t>
      </w:r>
    </w:p>
    <w:p w:rsidR="008A0137" w:rsidRDefault="00E0342C">
      <w:pPr>
        <w:pStyle w:val="a3"/>
        <w:shd w:val="clear" w:color="auto" w:fill="FFFFFF"/>
        <w:spacing w:before="75" w:beforeAutospacing="0" w:after="0" w:afterAutospacing="0" w:line="555" w:lineRule="atLeast"/>
        <w:ind w:firstLine="645"/>
      </w:pPr>
      <w:r>
        <w:rPr>
          <w:rFonts w:ascii="彩虹粗仿宋" w:eastAsia="彩虹粗仿宋" w:hint="eastAsia"/>
          <w:color w:val="000000"/>
          <w:sz w:val="32"/>
          <w:szCs w:val="32"/>
        </w:rPr>
        <w:t>2.审核通过后，您将会收到系统通知，请点击本公告下方“征集报名”进行报名，根据系统提示上传报名材料，所有材料仅需提供电子版，无论报名是否通过，材料恕不退还。</w:t>
      </w:r>
    </w:p>
    <w:p w:rsidR="008A0137" w:rsidRDefault="00E0342C">
      <w:pPr>
        <w:pStyle w:val="a3"/>
        <w:shd w:val="clear" w:color="auto" w:fill="FFFFFF"/>
        <w:spacing w:before="75" w:beforeAutospacing="0" w:after="0" w:afterAutospacing="0" w:line="555" w:lineRule="atLeast"/>
        <w:ind w:firstLine="645"/>
      </w:pPr>
      <w:r>
        <w:rPr>
          <w:rFonts w:ascii="彩虹粗仿宋" w:eastAsia="彩虹粗仿宋" w:hint="eastAsia"/>
          <w:color w:val="000000"/>
          <w:sz w:val="32"/>
          <w:szCs w:val="32"/>
        </w:rPr>
        <w:t>3.已注册供应商可直接点击下方“征集报名”按钮登录进行报名，同时</w:t>
      </w:r>
      <w:r>
        <w:rPr>
          <w:rStyle w:val="a4"/>
          <w:rFonts w:ascii="彩虹粗仿宋" w:eastAsia="彩虹粗仿宋" w:hint="eastAsia"/>
          <w:color w:val="000000"/>
          <w:sz w:val="32"/>
          <w:szCs w:val="32"/>
        </w:rPr>
        <w:t>做好企业信息维护：包括企业财报、案例、资质信息、纳税人类型、国别、企业性质、组织类型等信息维护</w:t>
      </w:r>
      <w:r>
        <w:rPr>
          <w:rFonts w:ascii="彩虹粗仿宋" w:eastAsia="彩虹粗仿宋" w:hint="eastAsia"/>
          <w:color w:val="000000"/>
          <w:sz w:val="32"/>
          <w:szCs w:val="32"/>
        </w:rPr>
        <w:t>。</w:t>
      </w:r>
    </w:p>
    <w:p w:rsidR="008A0137" w:rsidRDefault="00E0342C">
      <w:pPr>
        <w:pStyle w:val="a3"/>
        <w:shd w:val="clear" w:color="auto" w:fill="FFFFFF"/>
        <w:spacing w:before="0" w:beforeAutospacing="0" w:after="0" w:afterAutospacing="0" w:line="555" w:lineRule="atLeast"/>
        <w:ind w:firstLine="645"/>
      </w:pPr>
      <w:r>
        <w:rPr>
          <w:rStyle w:val="a4"/>
          <w:rFonts w:ascii="彩虹粗仿宋" w:eastAsia="彩虹粗仿宋" w:hint="eastAsia"/>
          <w:color w:val="000000"/>
          <w:sz w:val="32"/>
          <w:szCs w:val="32"/>
        </w:rPr>
        <w:t>六、注意事项</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1.本次调研结果仅作为了解市场情况使用。</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2.本次调研不收取供应商的任何费用。</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lastRenderedPageBreak/>
        <w:t>3.供应商须对反馈信息和资料的真实性负责。如提供虚假材料，将列入建设银行供应商黑名单。</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4.对于上述事项存在疑问的，请及时与建设银行联系。</w:t>
      </w:r>
    </w:p>
    <w:p w:rsidR="008A0137" w:rsidRDefault="00E0342C">
      <w:pPr>
        <w:pStyle w:val="a3"/>
        <w:shd w:val="clear" w:color="auto" w:fill="FFFFFF"/>
        <w:spacing w:before="0" w:beforeAutospacing="0" w:after="0" w:afterAutospacing="0" w:line="555" w:lineRule="atLeast"/>
        <w:ind w:firstLine="645"/>
      </w:pPr>
      <w:r>
        <w:rPr>
          <w:rFonts w:ascii="彩虹粗仿宋" w:eastAsia="彩虹粗仿宋" w:hint="eastAsia"/>
          <w:color w:val="000000"/>
          <w:sz w:val="32"/>
          <w:szCs w:val="32"/>
        </w:rPr>
        <w:t>5.建设银行授权的市场调研公告发布媒体仅为龙集采（ibuy.ccb.com）、金采网，对于因其他网站转载并发布的非完整版或修改版公告，均与建设银行无关，建设银行不予承担责任。</w:t>
      </w:r>
    </w:p>
    <w:p w:rsidR="008A0137" w:rsidRDefault="00E0342C">
      <w:pPr>
        <w:pStyle w:val="a3"/>
        <w:shd w:val="clear" w:color="auto" w:fill="FFFFFF"/>
        <w:spacing w:before="0" w:beforeAutospacing="0" w:after="0" w:afterAutospacing="0" w:line="555" w:lineRule="atLeast"/>
        <w:ind w:firstLine="645"/>
      </w:pPr>
      <w:r>
        <w:rPr>
          <w:rStyle w:val="a4"/>
          <w:rFonts w:ascii="彩虹黑体" w:eastAsia="彩虹黑体" w:hint="eastAsia"/>
          <w:color w:val="000000"/>
          <w:sz w:val="32"/>
          <w:szCs w:val="32"/>
        </w:rPr>
        <w:t>七、联系方式</w:t>
      </w:r>
    </w:p>
    <w:p w:rsidR="005E016B" w:rsidRPr="000F1FA4" w:rsidRDefault="005E016B" w:rsidP="005E016B">
      <w:pPr>
        <w:pStyle w:val="a3"/>
        <w:shd w:val="clear" w:color="auto" w:fill="FFFFFF"/>
        <w:spacing w:before="0" w:beforeAutospacing="0" w:after="0" w:afterAutospacing="0" w:line="555" w:lineRule="atLeast"/>
        <w:ind w:firstLine="480"/>
        <w:rPr>
          <w:rFonts w:ascii="彩虹粗仿宋" w:eastAsia="彩虹粗仿宋" w:hAnsi="彩虹粗仿宋" w:cs="Segoe UI"/>
          <w:color w:val="333333"/>
          <w:sz w:val="32"/>
          <w:szCs w:val="32"/>
          <w:highlight w:val="yellow"/>
        </w:rPr>
      </w:pPr>
      <w:r>
        <w:rPr>
          <w:rFonts w:ascii="彩虹粗仿宋" w:eastAsia="彩虹粗仿宋" w:hAnsi="彩虹粗仿宋" w:cs="Segoe UI" w:hint="eastAsia"/>
          <w:color w:val="333333"/>
          <w:sz w:val="32"/>
          <w:szCs w:val="32"/>
          <w:highlight w:val="yellow"/>
        </w:rPr>
        <w:t>梅州市分行需求部门联系人：</w:t>
      </w:r>
      <w:r w:rsidR="00363482">
        <w:rPr>
          <w:rFonts w:ascii="彩虹粗仿宋" w:eastAsia="彩虹粗仿宋" w:hAnsi="彩虹粗仿宋" w:cs="Segoe UI" w:hint="eastAsia"/>
          <w:color w:val="333333"/>
          <w:sz w:val="32"/>
          <w:szCs w:val="32"/>
          <w:highlight w:val="yellow"/>
        </w:rPr>
        <w:t>张</w:t>
      </w:r>
      <w:r w:rsidRPr="00083191">
        <w:rPr>
          <w:rFonts w:ascii="彩虹粗仿宋" w:eastAsia="彩虹粗仿宋" w:hAnsi="彩虹粗仿宋" w:cs="Segoe UI" w:hint="eastAsia"/>
          <w:color w:val="333333"/>
          <w:sz w:val="32"/>
          <w:szCs w:val="32"/>
          <w:highlight w:val="yellow"/>
        </w:rPr>
        <w:t>经理</w:t>
      </w:r>
    </w:p>
    <w:p w:rsidR="005E016B" w:rsidRPr="000F1FA4" w:rsidRDefault="00363482" w:rsidP="005E016B">
      <w:pPr>
        <w:pStyle w:val="a3"/>
        <w:shd w:val="clear" w:color="auto" w:fill="FFFFFF"/>
        <w:spacing w:before="0" w:beforeAutospacing="0" w:after="0" w:afterAutospacing="0" w:line="555" w:lineRule="atLeast"/>
        <w:ind w:firstLine="480"/>
        <w:rPr>
          <w:rFonts w:ascii="彩虹粗仿宋" w:eastAsia="彩虹粗仿宋" w:hAnsi="彩虹粗仿宋" w:cs="Segoe UI"/>
          <w:color w:val="333333"/>
          <w:sz w:val="32"/>
          <w:szCs w:val="32"/>
          <w:highlight w:val="yellow"/>
        </w:rPr>
      </w:pPr>
      <w:r>
        <w:rPr>
          <w:rFonts w:ascii="彩虹粗仿宋" w:eastAsia="彩虹粗仿宋" w:hAnsi="彩虹粗仿宋" w:cs="Segoe UI" w:hint="eastAsia"/>
          <w:color w:val="333333"/>
          <w:sz w:val="32"/>
          <w:szCs w:val="32"/>
          <w:highlight w:val="yellow"/>
        </w:rPr>
        <w:t>联系电话：0</w:t>
      </w:r>
      <w:r w:rsidRPr="004D0A13">
        <w:rPr>
          <w:rFonts w:ascii="彩虹粗仿宋" w:eastAsia="彩虹粗仿宋" w:hAnsi="彩虹粗仿宋" w:cs="Segoe UI" w:hint="eastAsia"/>
          <w:color w:val="333333"/>
          <w:sz w:val="32"/>
          <w:szCs w:val="32"/>
          <w:highlight w:val="yellow"/>
        </w:rPr>
        <w:t>753-</w:t>
      </w:r>
      <w:r w:rsidRPr="004D0A13">
        <w:rPr>
          <w:highlight w:val="yellow"/>
        </w:rPr>
        <w:t xml:space="preserve"> </w:t>
      </w:r>
      <w:r w:rsidRPr="004D0A13">
        <w:rPr>
          <w:rFonts w:ascii="彩虹粗仿宋" w:eastAsia="彩虹粗仿宋" w:hAnsi="彩虹粗仿宋" w:cs="Segoe UI"/>
          <w:color w:val="333333"/>
          <w:sz w:val="32"/>
          <w:szCs w:val="32"/>
          <w:highlight w:val="yellow"/>
        </w:rPr>
        <w:t>2252948</w:t>
      </w:r>
      <w:r w:rsidR="005E016B" w:rsidRPr="000F1FA4">
        <w:rPr>
          <w:rFonts w:ascii="彩虹粗仿宋" w:eastAsia="彩虹粗仿宋" w:hAnsi="彩虹粗仿宋" w:cs="Segoe UI" w:hint="eastAsia"/>
          <w:color w:val="333333"/>
          <w:sz w:val="32"/>
          <w:szCs w:val="32"/>
          <w:highlight w:val="yellow"/>
        </w:rPr>
        <w:t>；</w:t>
      </w:r>
    </w:p>
    <w:p w:rsidR="005E016B" w:rsidRPr="000F1FA4" w:rsidRDefault="00363482" w:rsidP="005E016B">
      <w:pPr>
        <w:pStyle w:val="a3"/>
        <w:shd w:val="clear" w:color="auto" w:fill="FFFFFF"/>
        <w:spacing w:before="0" w:beforeAutospacing="0" w:after="0" w:afterAutospacing="0" w:line="555" w:lineRule="atLeast"/>
        <w:ind w:firstLine="480"/>
        <w:rPr>
          <w:rFonts w:ascii="彩虹粗仿宋" w:eastAsia="彩虹粗仿宋" w:hAnsi="彩虹粗仿宋" w:cs="Segoe UI"/>
          <w:color w:val="333333"/>
          <w:sz w:val="32"/>
          <w:szCs w:val="32"/>
          <w:highlight w:val="yellow"/>
        </w:rPr>
      </w:pPr>
      <w:r>
        <w:rPr>
          <w:rFonts w:ascii="彩虹粗仿宋" w:eastAsia="彩虹粗仿宋" w:hAnsi="彩虹粗仿宋" w:cs="Segoe UI" w:hint="eastAsia"/>
          <w:color w:val="333333"/>
          <w:sz w:val="32"/>
          <w:szCs w:val="32"/>
          <w:highlight w:val="yellow"/>
        </w:rPr>
        <w:t>梅州市分行采购部门供应商岗联系人：陈</w:t>
      </w:r>
      <w:r w:rsidR="005E016B" w:rsidRPr="000F1FA4">
        <w:rPr>
          <w:rFonts w:ascii="彩虹粗仿宋" w:eastAsia="彩虹粗仿宋" w:hAnsi="彩虹粗仿宋" w:cs="Segoe UI" w:hint="eastAsia"/>
          <w:color w:val="333333"/>
          <w:sz w:val="32"/>
          <w:szCs w:val="32"/>
          <w:highlight w:val="yellow"/>
        </w:rPr>
        <w:t>经理</w:t>
      </w:r>
    </w:p>
    <w:p w:rsidR="005E016B" w:rsidRPr="000F1FA4" w:rsidRDefault="005E016B" w:rsidP="005E016B">
      <w:pPr>
        <w:pStyle w:val="a3"/>
        <w:shd w:val="clear" w:color="auto" w:fill="FFFFFF"/>
        <w:spacing w:before="0" w:beforeAutospacing="0" w:after="0" w:afterAutospacing="0" w:line="555" w:lineRule="atLeast"/>
        <w:ind w:firstLine="480"/>
        <w:rPr>
          <w:rFonts w:ascii="彩虹粗仿宋" w:eastAsia="彩虹粗仿宋" w:hAnsi="彩虹粗仿宋" w:cs="Segoe UI"/>
          <w:color w:val="333333"/>
          <w:sz w:val="32"/>
          <w:szCs w:val="32"/>
          <w:highlight w:val="yellow"/>
        </w:rPr>
      </w:pPr>
      <w:r w:rsidRPr="000F1FA4">
        <w:rPr>
          <w:rFonts w:ascii="彩虹粗仿宋" w:eastAsia="彩虹粗仿宋" w:hAnsi="彩虹粗仿宋" w:cs="Segoe UI" w:hint="eastAsia"/>
          <w:color w:val="333333"/>
          <w:sz w:val="32"/>
          <w:szCs w:val="32"/>
          <w:highlight w:val="yellow"/>
        </w:rPr>
        <w:t>联系电话：0753-2251477；</w:t>
      </w:r>
    </w:p>
    <w:p w:rsidR="005E016B" w:rsidRPr="000F1FA4" w:rsidRDefault="00363482" w:rsidP="005E016B">
      <w:pPr>
        <w:pStyle w:val="a3"/>
        <w:shd w:val="clear" w:color="auto" w:fill="FFFFFF"/>
        <w:spacing w:before="0" w:beforeAutospacing="0" w:after="0" w:afterAutospacing="0" w:line="555" w:lineRule="atLeast"/>
        <w:ind w:firstLine="480"/>
        <w:rPr>
          <w:rFonts w:ascii="彩虹粗仿宋" w:eastAsia="彩虹粗仿宋" w:hAnsi="彩虹粗仿宋" w:cs="Segoe UI"/>
          <w:color w:val="333333"/>
          <w:sz w:val="32"/>
          <w:szCs w:val="32"/>
          <w:highlight w:val="yellow"/>
        </w:rPr>
      </w:pPr>
      <w:r>
        <w:rPr>
          <w:rFonts w:ascii="彩虹粗仿宋" w:eastAsia="彩虹粗仿宋" w:hAnsi="彩虹粗仿宋" w:cs="Segoe UI" w:hint="eastAsia"/>
          <w:color w:val="333333"/>
          <w:sz w:val="32"/>
          <w:szCs w:val="32"/>
          <w:highlight w:val="yellow"/>
        </w:rPr>
        <w:t>广东省分行供应商岗联系人：林</w:t>
      </w:r>
      <w:r w:rsidR="005E016B" w:rsidRPr="000F1FA4">
        <w:rPr>
          <w:rFonts w:ascii="彩虹粗仿宋" w:eastAsia="彩虹粗仿宋" w:hAnsi="彩虹粗仿宋" w:cs="Segoe UI" w:hint="eastAsia"/>
          <w:color w:val="333333"/>
          <w:sz w:val="32"/>
          <w:szCs w:val="32"/>
          <w:highlight w:val="yellow"/>
        </w:rPr>
        <w:t>经理</w:t>
      </w:r>
    </w:p>
    <w:p w:rsidR="005E016B" w:rsidRPr="000F1FA4" w:rsidRDefault="005E016B" w:rsidP="005E016B">
      <w:pPr>
        <w:pStyle w:val="a3"/>
        <w:shd w:val="clear" w:color="auto" w:fill="FFFFFF"/>
        <w:spacing w:before="0" w:beforeAutospacing="0" w:after="0" w:afterAutospacing="0" w:line="555" w:lineRule="atLeast"/>
        <w:ind w:firstLine="480"/>
        <w:rPr>
          <w:rFonts w:ascii="彩虹粗仿宋" w:eastAsia="彩虹粗仿宋" w:hAnsi="彩虹粗仿宋" w:cs="Segoe UI"/>
          <w:color w:val="333333"/>
          <w:sz w:val="32"/>
          <w:szCs w:val="32"/>
          <w:highlight w:val="yellow"/>
        </w:rPr>
      </w:pPr>
      <w:r w:rsidRPr="000F1FA4">
        <w:rPr>
          <w:rFonts w:ascii="彩虹粗仿宋" w:eastAsia="彩虹粗仿宋" w:hAnsi="彩虹粗仿宋" w:cs="Segoe UI" w:hint="eastAsia"/>
          <w:color w:val="333333"/>
          <w:sz w:val="32"/>
          <w:szCs w:val="32"/>
          <w:highlight w:val="yellow"/>
        </w:rPr>
        <w:t>联系电话：</w:t>
      </w:r>
      <w:r w:rsidR="00363482">
        <w:rPr>
          <w:rFonts w:ascii="彩虹粗仿宋" w:eastAsia="彩虹粗仿宋" w:hAnsi="彩虹粗仿宋" w:cs="Segoe UI" w:hint="eastAsia"/>
          <w:color w:val="333333"/>
          <w:sz w:val="32"/>
          <w:szCs w:val="32"/>
          <w:highlight w:val="yellow"/>
        </w:rPr>
        <w:t>020-83012554</w:t>
      </w:r>
      <w:r w:rsidRPr="000F1FA4">
        <w:rPr>
          <w:rFonts w:ascii="彩虹粗仿宋" w:eastAsia="彩虹粗仿宋" w:hAnsi="彩虹粗仿宋" w:cs="Segoe UI" w:hint="eastAsia"/>
          <w:color w:val="333333"/>
          <w:sz w:val="32"/>
          <w:szCs w:val="32"/>
          <w:highlight w:val="yellow"/>
        </w:rPr>
        <w:t>；</w:t>
      </w:r>
    </w:p>
    <w:p w:rsidR="005E016B" w:rsidRPr="000F1FA4" w:rsidRDefault="005E016B" w:rsidP="005E016B">
      <w:pPr>
        <w:pStyle w:val="a3"/>
        <w:shd w:val="clear" w:color="auto" w:fill="FFFFFF"/>
        <w:spacing w:before="0" w:beforeAutospacing="0" w:after="0" w:afterAutospacing="0" w:line="555" w:lineRule="atLeast"/>
        <w:ind w:firstLine="480"/>
        <w:rPr>
          <w:rFonts w:ascii="彩虹粗仿宋" w:eastAsia="彩虹粗仿宋" w:hAnsi="彩虹粗仿宋" w:cs="Segoe UI"/>
          <w:color w:val="333333"/>
          <w:sz w:val="32"/>
          <w:szCs w:val="32"/>
        </w:rPr>
      </w:pPr>
      <w:r w:rsidRPr="000F1FA4">
        <w:rPr>
          <w:rFonts w:ascii="彩虹粗仿宋" w:eastAsia="彩虹粗仿宋" w:hAnsi="彩虹粗仿宋" w:cs="Segoe UI" w:hint="eastAsia"/>
          <w:color w:val="333333"/>
          <w:sz w:val="32"/>
          <w:szCs w:val="32"/>
        </w:rPr>
        <w:t>龙集采系统注册及操作技术支持：400-918-1908。</w:t>
      </w:r>
    </w:p>
    <w:p w:rsidR="008A0137" w:rsidRDefault="005E016B" w:rsidP="005E016B">
      <w:pPr>
        <w:pStyle w:val="a3"/>
        <w:shd w:val="clear" w:color="auto" w:fill="FFFFFF"/>
        <w:spacing w:before="0" w:beforeAutospacing="0" w:after="0" w:afterAutospacing="0" w:line="555" w:lineRule="atLeast"/>
        <w:ind w:firstLineChars="200" w:firstLine="640"/>
      </w:pPr>
      <w:r w:rsidRPr="000F1FA4">
        <w:rPr>
          <w:rFonts w:ascii="彩虹粗仿宋" w:eastAsia="彩虹粗仿宋" w:hAnsi="彩虹粗仿宋" w:cs="Segoe UI" w:hint="eastAsia"/>
          <w:color w:val="333333"/>
          <w:sz w:val="32"/>
          <w:szCs w:val="32"/>
        </w:rPr>
        <w:t>联系时间：周一至周五，</w:t>
      </w:r>
      <w:r>
        <w:rPr>
          <w:rFonts w:ascii="彩虹粗仿宋" w:eastAsia="彩虹粗仿宋" w:hAnsi="彩虹粗仿宋" w:cs="Segoe UI" w:hint="eastAsia"/>
          <w:color w:val="333333"/>
          <w:sz w:val="32"/>
          <w:szCs w:val="32"/>
        </w:rPr>
        <w:t>8:30</w:t>
      </w:r>
      <w:r w:rsidRPr="000F1FA4">
        <w:rPr>
          <w:rFonts w:ascii="彩虹粗仿宋" w:eastAsia="彩虹粗仿宋" w:hAnsi="彩虹粗仿宋" w:cs="Segoe UI" w:hint="eastAsia"/>
          <w:color w:val="333333"/>
          <w:sz w:val="32"/>
          <w:szCs w:val="32"/>
        </w:rPr>
        <w:t>-12:00，</w:t>
      </w:r>
      <w:r>
        <w:rPr>
          <w:rFonts w:ascii="彩虹粗仿宋" w:eastAsia="彩虹粗仿宋" w:hAnsi="彩虹粗仿宋" w:cs="Segoe UI" w:hint="eastAsia"/>
          <w:color w:val="333333"/>
          <w:sz w:val="32"/>
          <w:szCs w:val="32"/>
        </w:rPr>
        <w:t>13:30-17</w:t>
      </w:r>
      <w:r w:rsidRPr="000F1FA4">
        <w:rPr>
          <w:rFonts w:ascii="彩虹粗仿宋" w:eastAsia="彩虹粗仿宋" w:hAnsi="彩虹粗仿宋" w:cs="Segoe UI" w:hint="eastAsia"/>
          <w:color w:val="333333"/>
          <w:sz w:val="32"/>
          <w:szCs w:val="32"/>
        </w:rPr>
        <w:t>:00。</w:t>
      </w:r>
    </w:p>
    <w:p w:rsidR="008A0137" w:rsidRPr="005E016B" w:rsidRDefault="008A0137">
      <w:pPr>
        <w:pStyle w:val="a3"/>
        <w:shd w:val="clear" w:color="auto" w:fill="FFFFFF"/>
        <w:spacing w:before="0" w:beforeAutospacing="0" w:after="0" w:afterAutospacing="0" w:line="555" w:lineRule="atLeast"/>
        <w:ind w:firstLine="645"/>
      </w:pPr>
    </w:p>
    <w:p w:rsidR="00363482" w:rsidRDefault="00363482" w:rsidP="00363482">
      <w:pPr>
        <w:pStyle w:val="a3"/>
        <w:shd w:val="clear" w:color="auto" w:fill="FFFFFF"/>
        <w:spacing w:before="0" w:beforeAutospacing="0" w:after="0" w:afterAutospacing="0" w:line="450" w:lineRule="atLeast"/>
        <w:ind w:firstLine="795"/>
        <w:jc w:val="right"/>
        <w:rPr>
          <w:rFonts w:ascii="Segoe UI" w:eastAsia="彩虹粗仿宋" w:hAnsi="Segoe UI" w:cs="Segoe UI"/>
          <w:color w:val="333333"/>
          <w:sz w:val="21"/>
          <w:szCs w:val="21"/>
        </w:rPr>
      </w:pPr>
      <w:r>
        <w:rPr>
          <w:rFonts w:ascii="彩虹粗仿宋" w:eastAsia="彩虹粗仿宋" w:hAnsi="彩虹粗仿宋" w:cs="Segoe UI" w:hint="eastAsia"/>
          <w:color w:val="333333"/>
          <w:sz w:val="32"/>
          <w:szCs w:val="32"/>
        </w:rPr>
        <w:t>中国建设银行广东省分行财务会计部</w:t>
      </w:r>
    </w:p>
    <w:p w:rsidR="008A0137" w:rsidRDefault="00363482">
      <w:pPr>
        <w:pStyle w:val="a3"/>
        <w:shd w:val="clear" w:color="auto" w:fill="FFFFFF"/>
        <w:spacing w:before="0" w:beforeAutospacing="0" w:after="0" w:afterAutospacing="0" w:line="555" w:lineRule="atLeast"/>
        <w:ind w:firstLine="5115"/>
      </w:pPr>
      <w:r>
        <w:rPr>
          <w:rFonts w:ascii="彩虹粗仿宋" w:eastAsia="彩虹粗仿宋" w:hint="eastAsia"/>
          <w:color w:val="000000"/>
          <w:sz w:val="32"/>
          <w:szCs w:val="32"/>
          <w:highlight w:val="yellow"/>
        </w:rPr>
        <w:t>2026</w:t>
      </w:r>
      <w:r w:rsidR="00E0342C">
        <w:rPr>
          <w:rFonts w:ascii="彩虹粗仿宋" w:eastAsia="彩虹粗仿宋" w:hint="eastAsia"/>
          <w:color w:val="000000"/>
          <w:sz w:val="32"/>
          <w:szCs w:val="32"/>
          <w:highlight w:val="yellow"/>
        </w:rPr>
        <w:t>年</w:t>
      </w:r>
      <w:r w:rsidR="00E0342C">
        <w:rPr>
          <w:rFonts w:ascii="彩虹粗仿宋" w:eastAsia="彩虹粗仿宋"/>
          <w:color w:val="000000"/>
          <w:sz w:val="32"/>
          <w:szCs w:val="32"/>
          <w:highlight w:val="yellow"/>
        </w:rPr>
        <w:t xml:space="preserve"> </w:t>
      </w:r>
      <w:r w:rsidR="00807333">
        <w:rPr>
          <w:rFonts w:ascii="彩虹粗仿宋" w:eastAsia="彩虹粗仿宋"/>
          <w:color w:val="000000"/>
          <w:sz w:val="32"/>
          <w:szCs w:val="32"/>
          <w:highlight w:val="yellow"/>
        </w:rPr>
        <w:t>8</w:t>
      </w:r>
      <w:r w:rsidR="00E0342C">
        <w:rPr>
          <w:rFonts w:ascii="彩虹粗仿宋" w:eastAsia="彩虹粗仿宋"/>
          <w:color w:val="000000"/>
          <w:sz w:val="32"/>
          <w:szCs w:val="32"/>
          <w:highlight w:val="yellow"/>
        </w:rPr>
        <w:t xml:space="preserve"> </w:t>
      </w:r>
      <w:r w:rsidR="00E0342C">
        <w:rPr>
          <w:rFonts w:ascii="彩虹粗仿宋" w:eastAsia="彩虹粗仿宋" w:hint="eastAsia"/>
          <w:color w:val="000000"/>
          <w:sz w:val="32"/>
          <w:szCs w:val="32"/>
          <w:highlight w:val="yellow"/>
        </w:rPr>
        <w:t>月</w:t>
      </w:r>
      <w:r w:rsidR="00807333">
        <w:rPr>
          <w:rFonts w:ascii="彩虹粗仿宋" w:eastAsia="彩虹粗仿宋"/>
          <w:color w:val="000000"/>
          <w:sz w:val="32"/>
          <w:szCs w:val="32"/>
          <w:highlight w:val="yellow"/>
        </w:rPr>
        <w:t>6</w:t>
      </w:r>
      <w:bookmarkStart w:id="0" w:name="_GoBack"/>
      <w:bookmarkEnd w:id="0"/>
      <w:r w:rsidR="00E0342C">
        <w:rPr>
          <w:rFonts w:ascii="彩虹粗仿宋" w:eastAsia="彩虹粗仿宋" w:hint="eastAsia"/>
          <w:color w:val="000000"/>
          <w:sz w:val="32"/>
          <w:szCs w:val="32"/>
          <w:highlight w:val="yellow"/>
        </w:rPr>
        <w:t>日</w:t>
      </w:r>
    </w:p>
    <w:p w:rsidR="008A0137" w:rsidRDefault="008A0137"/>
    <w:sectPr w:rsidR="008A01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EDF" w:rsidRDefault="003A4EDF" w:rsidP="005E016B">
      <w:r>
        <w:separator/>
      </w:r>
    </w:p>
  </w:endnote>
  <w:endnote w:type="continuationSeparator" w:id="0">
    <w:p w:rsidR="003A4EDF" w:rsidRDefault="003A4EDF" w:rsidP="005E0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DejaVu Sans"/>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Segoe UI">
    <w:altName w:val="Noto Naskh Arabic"/>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EDF" w:rsidRDefault="003A4EDF" w:rsidP="005E016B">
      <w:r>
        <w:separator/>
      </w:r>
    </w:p>
  </w:footnote>
  <w:footnote w:type="continuationSeparator" w:id="0">
    <w:p w:rsidR="003A4EDF" w:rsidRDefault="003A4EDF" w:rsidP="005E0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B7"/>
    <w:rsid w:val="00042EB7"/>
    <w:rsid w:val="000626DF"/>
    <w:rsid w:val="00104994"/>
    <w:rsid w:val="001A351D"/>
    <w:rsid w:val="00213DB0"/>
    <w:rsid w:val="003323A8"/>
    <w:rsid w:val="00363482"/>
    <w:rsid w:val="003A4EDF"/>
    <w:rsid w:val="004A7478"/>
    <w:rsid w:val="004D0A13"/>
    <w:rsid w:val="004F071B"/>
    <w:rsid w:val="00573422"/>
    <w:rsid w:val="00592A72"/>
    <w:rsid w:val="005975A0"/>
    <w:rsid w:val="005A7B84"/>
    <w:rsid w:val="005E016B"/>
    <w:rsid w:val="00807333"/>
    <w:rsid w:val="008848D2"/>
    <w:rsid w:val="008A0137"/>
    <w:rsid w:val="008F5B0A"/>
    <w:rsid w:val="009C6BD0"/>
    <w:rsid w:val="00A15680"/>
    <w:rsid w:val="00AB164E"/>
    <w:rsid w:val="00AC3A1E"/>
    <w:rsid w:val="00CE59A7"/>
    <w:rsid w:val="00E0342C"/>
    <w:rsid w:val="00E618B7"/>
    <w:rsid w:val="00F6422D"/>
    <w:rsid w:val="7FFF2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1B484"/>
  <w15:docId w15:val="{B71EB046-096F-4E2D-A768-17C2CF791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paragraph" w:styleId="a5">
    <w:name w:val="header"/>
    <w:basedOn w:val="a"/>
    <w:link w:val="a6"/>
    <w:uiPriority w:val="99"/>
    <w:unhideWhenUsed/>
    <w:rsid w:val="005E016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E016B"/>
    <w:rPr>
      <w:kern w:val="2"/>
      <w:sz w:val="18"/>
      <w:szCs w:val="18"/>
    </w:rPr>
  </w:style>
  <w:style w:type="paragraph" w:styleId="a7">
    <w:name w:val="footer"/>
    <w:basedOn w:val="a"/>
    <w:link w:val="a8"/>
    <w:uiPriority w:val="99"/>
    <w:unhideWhenUsed/>
    <w:rsid w:val="005E016B"/>
    <w:pPr>
      <w:tabs>
        <w:tab w:val="center" w:pos="4153"/>
        <w:tab w:val="right" w:pos="8306"/>
      </w:tabs>
      <w:snapToGrid w:val="0"/>
      <w:jc w:val="left"/>
    </w:pPr>
    <w:rPr>
      <w:sz w:val="18"/>
      <w:szCs w:val="18"/>
    </w:rPr>
  </w:style>
  <w:style w:type="character" w:customStyle="1" w:styleId="a8">
    <w:name w:val="页脚 字符"/>
    <w:basedOn w:val="a0"/>
    <w:link w:val="a7"/>
    <w:uiPriority w:val="99"/>
    <w:rsid w:val="005E016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313</Words>
  <Characters>1790</Characters>
  <Application>Microsoft Office Word</Application>
  <DocSecurity>0</DocSecurity>
  <Lines>14</Lines>
  <Paragraphs>4</Paragraphs>
  <ScaleCrop>false</ScaleCrop>
  <Company>P R C</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供应商管理科</dc:creator>
  <cp:lastModifiedBy>党委办公室（党委组织部、党委宣传部、综合管理部、安全保卫部）</cp:lastModifiedBy>
  <cp:revision>24</cp:revision>
  <dcterms:created xsi:type="dcterms:W3CDTF">2024-06-03T11:39:00Z</dcterms:created>
  <dcterms:modified xsi:type="dcterms:W3CDTF">2026-08-05T00:47:00Z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AB80EB1977EB1824DEAF886861E352AD_42</vt:lpwstr>
  </property>
</Properties>
</file>